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552" w:rsidRPr="003E5552" w:rsidRDefault="003E5552" w:rsidP="003E5552">
      <w:pPr>
        <w:jc w:val="center"/>
        <w:rPr>
          <w:rFonts w:ascii="Times New Roman" w:hAnsi="Times New Roman" w:cs="Times New Roman"/>
          <w:b/>
          <w:bCs/>
        </w:rPr>
      </w:pPr>
      <w:r w:rsidRPr="003E5552">
        <w:rPr>
          <w:rFonts w:ascii="Times New Roman" w:hAnsi="Times New Roman" w:cs="Times New Roman"/>
          <w:b/>
          <w:bCs/>
        </w:rPr>
        <w:t xml:space="preserve">ПОЛОЖЕНИЕ </w:t>
      </w:r>
      <w:r w:rsidRPr="003E5552">
        <w:rPr>
          <w:rFonts w:ascii="Times New Roman" w:hAnsi="Times New Roman" w:cs="Times New Roman"/>
          <w:b/>
          <w:bCs/>
        </w:rPr>
        <w:br/>
        <w:t>О РЕВИЗИОННОЙ КОМИССИИ СНТ «ПОЛЯНКА»</w:t>
      </w:r>
    </w:p>
    <w:p w:rsidR="003E5552" w:rsidRPr="003E5552" w:rsidRDefault="003E5552">
      <w:pPr>
        <w:rPr>
          <w:rFonts w:ascii="Times New Roman" w:hAnsi="Times New Roman" w:cs="Times New Roman"/>
        </w:rPr>
      </w:pPr>
    </w:p>
    <w:p w:rsidR="003E5552" w:rsidRPr="003E5552" w:rsidRDefault="003E5552" w:rsidP="003E555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i/>
          <w:iCs/>
        </w:rPr>
      </w:pPr>
      <w:r w:rsidRPr="003E5552">
        <w:rPr>
          <w:rFonts w:ascii="Times New Roman" w:hAnsi="Times New Roman" w:cs="Times New Roman"/>
          <w:b/>
          <w:bCs/>
          <w:i/>
          <w:iCs/>
        </w:rPr>
        <w:t>Общие положения.</w:t>
      </w:r>
    </w:p>
    <w:p w:rsidR="003E5552" w:rsidRDefault="003E5552" w:rsidP="003E5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 Настоящее Положение о Ревизионной Комиссии в СНТ «Полянка» (далее – Положение) разработано в соответствии с действующим законодательством Российской Федерации и Уставом Товарищества. </w:t>
      </w:r>
    </w:p>
    <w:p w:rsidR="003E5552" w:rsidRDefault="003E5552" w:rsidP="003E5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В своей деятельности Ревизионная комиссия руководствуется действующим законодательством Российской Федерации, Уставом Товарищества, локальными нормативными актами Товарищества и настоящим Положением. </w:t>
      </w:r>
    </w:p>
    <w:p w:rsidR="003E5552" w:rsidRDefault="003E5552" w:rsidP="003E5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Ревизионная комиссия СНТ «Полянка» (далее – Ревизионная комиссия) является постоянно действующим органом внутреннего контроля финансово – хозяйственной деятельности исполнительных органов Товарищества, для чего проводит плановые и неплановые проверки их деятельности. При этом, Ревизионная комиссия является составной частью внутренней структуры СНТ «Полянка». Ревизионная комиссия не является юридическим лицом, не обладает </w:t>
      </w:r>
      <w:proofErr w:type="spellStart"/>
      <w:r>
        <w:rPr>
          <w:rFonts w:ascii="Times New Roman" w:hAnsi="Times New Roman" w:cs="Times New Roman"/>
        </w:rPr>
        <w:t>правосубъектностью</w:t>
      </w:r>
      <w:proofErr w:type="spellEnd"/>
      <w:r>
        <w:rPr>
          <w:rFonts w:ascii="Times New Roman" w:hAnsi="Times New Roman" w:cs="Times New Roman"/>
        </w:rPr>
        <w:t>, не является самостоятельным участником внешних правоотношений</w:t>
      </w:r>
      <w:r w:rsidR="006A31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3E5552" w:rsidRDefault="003E5552" w:rsidP="003E5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При осуществлении своей деятельности Ревизионная комиссия независима от должностных лиц исполнительных органов Товарищества. </w:t>
      </w:r>
    </w:p>
    <w:p w:rsidR="003E5552" w:rsidRDefault="003E5552" w:rsidP="003E5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Все акты и решения Ревизионной комиссии для исполнительных органов и для Общего собрания Товарищества имеют рекомендательный характер. </w:t>
      </w:r>
    </w:p>
    <w:p w:rsidR="003E5552" w:rsidRDefault="003E5552" w:rsidP="003E5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</w:t>
      </w:r>
      <w:r w:rsidR="00917440">
        <w:rPr>
          <w:rFonts w:ascii="Times New Roman" w:hAnsi="Times New Roman" w:cs="Times New Roman"/>
        </w:rPr>
        <w:t xml:space="preserve">Члены Ревизионной комиссии несут ответственность за надлежащее исполнение своих обязанностей, предусмотренных Законом о садоводстве, Уставом Товарищества и настоящим Положением. </w:t>
      </w:r>
    </w:p>
    <w:p w:rsidR="00917440" w:rsidRDefault="00917440" w:rsidP="003E5552">
      <w:pPr>
        <w:rPr>
          <w:rFonts w:ascii="Times New Roman" w:hAnsi="Times New Roman" w:cs="Times New Roman"/>
        </w:rPr>
      </w:pPr>
    </w:p>
    <w:p w:rsidR="00917440" w:rsidRDefault="00917440" w:rsidP="0091744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избрания Ревизионной комиссии</w:t>
      </w:r>
    </w:p>
    <w:p w:rsidR="00917440" w:rsidRDefault="00835AF9" w:rsidP="009174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2.1. </w:t>
      </w:r>
      <w:r w:rsidRPr="00835AF9">
        <w:rPr>
          <w:rFonts w:ascii="Times New Roman" w:hAnsi="Times New Roman" w:cs="Times New Roman"/>
          <w:b/>
        </w:rPr>
        <w:t xml:space="preserve">Члены Ревизионной комиссии </w:t>
      </w:r>
      <w:r>
        <w:rPr>
          <w:rFonts w:ascii="Times New Roman" w:hAnsi="Times New Roman" w:cs="Times New Roman"/>
          <w:b/>
        </w:rPr>
        <w:t>и председатель Ревизионной комиссии</w:t>
      </w:r>
      <w:r>
        <w:rPr>
          <w:rFonts w:ascii="Times New Roman" w:hAnsi="Times New Roman" w:cs="Times New Roman"/>
        </w:rPr>
        <w:t xml:space="preserve"> избираю</w:t>
      </w:r>
      <w:r w:rsidR="00917440">
        <w:rPr>
          <w:rFonts w:ascii="Times New Roman" w:hAnsi="Times New Roman" w:cs="Times New Roman"/>
        </w:rPr>
        <w:t xml:space="preserve">тся сроком на 2 (два) года на Общем собрании Товарищества из членов Товарищества, обладающих правоспособностью, профессиональными знаниями. </w:t>
      </w:r>
    </w:p>
    <w:p w:rsidR="00917440" w:rsidRDefault="00917440" w:rsidP="009174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В состав Ревизионной комиссии не могут быть избраны председатель и члены правления Товарищества, а также их супруги (в том числе в </w:t>
      </w:r>
      <w:r w:rsidR="005E6EFD">
        <w:rPr>
          <w:rFonts w:ascii="Times New Roman" w:hAnsi="Times New Roman" w:cs="Times New Roman"/>
        </w:rPr>
        <w:t>гражданском браке), родители, де</w:t>
      </w:r>
      <w:r>
        <w:rPr>
          <w:rFonts w:ascii="Times New Roman" w:hAnsi="Times New Roman" w:cs="Times New Roman"/>
        </w:rPr>
        <w:t xml:space="preserve">ти, внуки, братья и сёстры (их супруги) и другие родственники, а также члены Товарищества, имеющие задолженность по уплате взносов. </w:t>
      </w:r>
    </w:p>
    <w:p w:rsidR="00917440" w:rsidRDefault="00917440" w:rsidP="009174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 состав Ревизионной комиссии устанавливается общим собранием членов Товарищества</w:t>
      </w:r>
      <w:r w:rsidR="00874BA9">
        <w:rPr>
          <w:rFonts w:ascii="Times New Roman" w:hAnsi="Times New Roman" w:cs="Times New Roman"/>
        </w:rPr>
        <w:t xml:space="preserve"> число её членов</w:t>
      </w:r>
      <w:r>
        <w:rPr>
          <w:rFonts w:ascii="Times New Roman" w:hAnsi="Times New Roman" w:cs="Times New Roman"/>
        </w:rPr>
        <w:t xml:space="preserve"> </w:t>
      </w:r>
      <w:r w:rsidR="00874BA9">
        <w:rPr>
          <w:rFonts w:ascii="Times New Roman" w:hAnsi="Times New Roman" w:cs="Times New Roman"/>
        </w:rPr>
        <w:t xml:space="preserve">должно быть нечётным </w:t>
      </w:r>
      <w:r>
        <w:rPr>
          <w:rFonts w:ascii="Times New Roman" w:hAnsi="Times New Roman" w:cs="Times New Roman"/>
        </w:rPr>
        <w:t xml:space="preserve">и не может быть менее 3 (трёх) человек. </w:t>
      </w:r>
    </w:p>
    <w:p w:rsidR="00917440" w:rsidRDefault="00917440" w:rsidP="00917440">
      <w:pPr>
        <w:rPr>
          <w:rFonts w:ascii="Times New Roman" w:hAnsi="Times New Roman" w:cs="Times New Roman"/>
        </w:rPr>
      </w:pPr>
    </w:p>
    <w:p w:rsidR="00917440" w:rsidRDefault="00917440" w:rsidP="0091744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Прекращение полномочий членов Ревизионной комиссии</w:t>
      </w:r>
    </w:p>
    <w:p w:rsidR="00917440" w:rsidRDefault="00917440" w:rsidP="00917440">
      <w:pPr>
        <w:pStyle w:val="a3"/>
        <w:ind w:left="360"/>
        <w:rPr>
          <w:rFonts w:ascii="Times New Roman" w:hAnsi="Times New Roman" w:cs="Times New Roman"/>
        </w:rPr>
      </w:pPr>
    </w:p>
    <w:p w:rsidR="00917440" w:rsidRDefault="00917440" w:rsidP="00917440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Основаниями прекращения полномочий членов ревизионной комиссии являются:</w:t>
      </w:r>
    </w:p>
    <w:p w:rsidR="00917440" w:rsidRDefault="00917440" w:rsidP="0091744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Истечение срока, на который они были избраны;</w:t>
      </w:r>
    </w:p>
    <w:p w:rsidR="00917440" w:rsidRDefault="00917440" w:rsidP="0091744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Досрочное переизбрание Ревизионной комиссии (или отдельных её членов) осуществляется на общем собрании членов Товарищества. Вопрос о досрочном переизбрании может быть поставлен:</w:t>
      </w:r>
    </w:p>
    <w:p w:rsidR="00917440" w:rsidRDefault="00917440" w:rsidP="00917440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мотивированному и обоснованному требованию не менее, чем одной четверти общего числа членов Товарищества;</w:t>
      </w:r>
    </w:p>
    <w:p w:rsidR="00917440" w:rsidRDefault="00917440" w:rsidP="00917440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случае отсутствия необходимых знаний у члена Ревизионной комиссии для проведения проверок Ревизионной комиссией;</w:t>
      </w:r>
    </w:p>
    <w:p w:rsidR="00917440" w:rsidRDefault="00917440" w:rsidP="00917440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случае сокрытия злоупотреблений и нарушений в финансово – хозяйственной деятельности, наносящих убытки Товариществу;</w:t>
      </w:r>
    </w:p>
    <w:p w:rsidR="00917440" w:rsidRDefault="00917440" w:rsidP="00917440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случае ненадлежащего исполнения обязанностей членом Ревизионной комиссии;</w:t>
      </w:r>
    </w:p>
    <w:p w:rsidR="00917440" w:rsidRDefault="00917440" w:rsidP="00917440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 основании личного заявления члена Ревизионной комиссии о невозможности исполнения своих обязанностей по уважительной причине; </w:t>
      </w:r>
    </w:p>
    <w:p w:rsidR="00DF7B80" w:rsidRDefault="00917440" w:rsidP="00DF7B80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F7B80">
        <w:rPr>
          <w:rFonts w:ascii="Times New Roman" w:hAnsi="Times New Roman" w:cs="Times New Roman"/>
        </w:rPr>
        <w:t>в связи с прекращением членства в Товариществе;</w:t>
      </w:r>
    </w:p>
    <w:p w:rsidR="00DF7B80" w:rsidRDefault="00DF7B80" w:rsidP="00DF7B80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связи со смертью члена ревизионной комиссии. </w:t>
      </w:r>
    </w:p>
    <w:p w:rsidR="00DF7B80" w:rsidRDefault="00DF7B80" w:rsidP="00DF7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Обращение о досрочном прекращении полномочий члена Ревизионной комиссии, представляемое Общему собранию, должно быть мотивированным и обоснованным. </w:t>
      </w:r>
    </w:p>
    <w:p w:rsidR="00DF7B80" w:rsidRPr="00835AF9" w:rsidRDefault="00DF7B80" w:rsidP="00DF7B80">
      <w:pPr>
        <w:rPr>
          <w:rFonts w:ascii="Times New Roman" w:hAnsi="Times New Roman" w:cs="Times New Roman"/>
          <w:b/>
        </w:rPr>
      </w:pPr>
      <w:r w:rsidRPr="00835AF9">
        <w:rPr>
          <w:rFonts w:ascii="Times New Roman" w:hAnsi="Times New Roman" w:cs="Times New Roman"/>
          <w:b/>
        </w:rPr>
        <w:t>3.3. Председатель Ревизионной комиссии может быть освобожден от исполнения обязанностей только</w:t>
      </w:r>
      <w:r w:rsidR="00835AF9" w:rsidRPr="00835AF9">
        <w:rPr>
          <w:rFonts w:ascii="Times New Roman" w:hAnsi="Times New Roman" w:cs="Times New Roman"/>
          <w:b/>
        </w:rPr>
        <w:t xml:space="preserve"> Общим собранием членов товарищества.</w:t>
      </w:r>
    </w:p>
    <w:p w:rsidR="00DF7B80" w:rsidRPr="00DF7B80" w:rsidRDefault="00DF7B80" w:rsidP="00DF7B80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F7B80">
        <w:rPr>
          <w:rFonts w:ascii="Times New Roman" w:hAnsi="Times New Roman" w:cs="Times New Roman"/>
          <w:b/>
          <w:bCs/>
          <w:i/>
          <w:iCs/>
        </w:rPr>
        <w:t>4. Права, обязанности и ответственность Ревизионной комиссии.</w:t>
      </w:r>
    </w:p>
    <w:p w:rsidR="008C19D5" w:rsidRDefault="00DF7B80" w:rsidP="00DF7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Ревизионная комиссия, в целях надлежащего исполнения своих обязанностей, имеет право: </w:t>
      </w:r>
      <w:r w:rsidR="008C19D5">
        <w:rPr>
          <w:rFonts w:ascii="Times New Roman" w:hAnsi="Times New Roman" w:cs="Times New Roman"/>
        </w:rPr>
        <w:br/>
        <w:t>1) получать от органов управления Товарищества в недельный срок все затребованные комиссией документы, необходимые для её работы материалы;</w:t>
      </w:r>
      <w:r w:rsidR="008C19D5">
        <w:rPr>
          <w:rFonts w:ascii="Times New Roman" w:hAnsi="Times New Roman" w:cs="Times New Roman"/>
        </w:rPr>
        <w:br/>
        <w:t>2) снимать копии отдельных документов из дел, если в ходе проверки будут обнаружены подделки, подлоги и иные злоупотребления;</w:t>
      </w:r>
      <w:r w:rsidR="008C19D5">
        <w:rPr>
          <w:rFonts w:ascii="Times New Roman" w:hAnsi="Times New Roman" w:cs="Times New Roman"/>
        </w:rPr>
        <w:br/>
        <w:t>3) давать предписания Правлению и Председателю Правления Товарищества по устранению выявленных нарушений, если непринятие таких мер может повлечь утрату ценностей, документов или способствовать дальнейшим злоупотреблениям;</w:t>
      </w:r>
      <w:r w:rsidR="008C19D5">
        <w:rPr>
          <w:rFonts w:ascii="Times New Roman" w:hAnsi="Times New Roman" w:cs="Times New Roman"/>
        </w:rPr>
        <w:br/>
      </w:r>
      <w:r w:rsidR="00C05DE0">
        <w:rPr>
          <w:rFonts w:ascii="Times New Roman" w:hAnsi="Times New Roman" w:cs="Times New Roman"/>
        </w:rPr>
        <w:t>4</w:t>
      </w:r>
      <w:r w:rsidR="008C19D5">
        <w:rPr>
          <w:rFonts w:ascii="Times New Roman" w:hAnsi="Times New Roman" w:cs="Times New Roman"/>
        </w:rPr>
        <w:t>) вносить предложения в повестку дня общего собрания членов Товарище</w:t>
      </w:r>
      <w:r w:rsidR="00D20A20">
        <w:rPr>
          <w:rFonts w:ascii="Times New Roman" w:hAnsi="Times New Roman" w:cs="Times New Roman"/>
        </w:rPr>
        <w:t>ства</w:t>
      </w:r>
      <w:r w:rsidR="008C19D5">
        <w:rPr>
          <w:rFonts w:ascii="Times New Roman" w:hAnsi="Times New Roman" w:cs="Times New Roman"/>
        </w:rPr>
        <w:t xml:space="preserve">. </w:t>
      </w:r>
    </w:p>
    <w:p w:rsidR="00D95352" w:rsidRDefault="008C19D5" w:rsidP="00DF7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Обязанности ревизионной комиссии:</w:t>
      </w:r>
      <w:r>
        <w:rPr>
          <w:rFonts w:ascii="Times New Roman" w:hAnsi="Times New Roman" w:cs="Times New Roman"/>
        </w:rPr>
        <w:br/>
        <w:t xml:space="preserve">1) проверять выполнение Правлением Товарищества и председателем Правления решений общих собраний членов такого объединения </w:t>
      </w:r>
      <w:r w:rsidR="00D95352">
        <w:rPr>
          <w:rFonts w:ascii="Times New Roman" w:hAnsi="Times New Roman" w:cs="Times New Roman"/>
        </w:rPr>
        <w:t>(собрания уполномоченных), законность гражданско-правовых сделок, совершенных органами управления Товарищества, нормативных правовых актов, регулирующих деятельность такого объединения, состояние его имущества;</w:t>
      </w:r>
      <w:r w:rsidR="00D95352">
        <w:rPr>
          <w:rFonts w:ascii="Times New Roman" w:hAnsi="Times New Roman" w:cs="Times New Roman"/>
        </w:rPr>
        <w:br/>
        <w:t>2) в соответствии с планом своей работы, осуществлять ревизии финансово-хозяйственной деятельности Товарищества не реже, чем один раз в год, а также неплановые ревизии;</w:t>
      </w:r>
      <w:r w:rsidR="00D95352">
        <w:rPr>
          <w:rFonts w:ascii="Times New Roman" w:hAnsi="Times New Roman" w:cs="Times New Roman"/>
        </w:rPr>
        <w:br/>
        <w:t>3) отчитываться о результатах ревизии перед общим собранием членов Товарищества (собранием уполномоченных) с представлением рекомендаций об устранением выявленных нарушений;</w:t>
      </w:r>
      <w:r w:rsidR="00D95352">
        <w:rPr>
          <w:rFonts w:ascii="Times New Roman" w:hAnsi="Times New Roman" w:cs="Times New Roman"/>
        </w:rPr>
        <w:br/>
        <w:t>4) созывать внеочередное Общее собрание по результатам ревизии, при создании угрозы интересам товарищества, либо при злоупотреблениях председателя товарищества или членов правления;</w:t>
      </w:r>
      <w:r w:rsidR="00D95352">
        <w:rPr>
          <w:rFonts w:ascii="Times New Roman" w:hAnsi="Times New Roman" w:cs="Times New Roman"/>
        </w:rPr>
        <w:br/>
        <w:t>5) при необходимости созыва внеочередного Общего собрания, Ревизионная комиссия, как инициатор, направляет в правление мотивированное письменное требование о созыве Общего собрания с приложением решения Ревизионной комиссии, подписанного членами Ревизионной комиссии; к решению прилагается Акт ревизии, содержащий сведения об угрозе интересам товарищества, а также о выявленных злоупотреблениях председателя товарищества или Членов правления;</w:t>
      </w:r>
    </w:p>
    <w:p w:rsidR="00D95352" w:rsidRDefault="00D95352" w:rsidP="00DF7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4.3. Члены ревизионной комиссии несут ответственность за ненадлежащее выполнение обязанностей, предусмотренных законодательством Российской Федерации, Уставом Товарищества и настоящим Положением. </w:t>
      </w:r>
    </w:p>
    <w:p w:rsidR="00D95352" w:rsidRPr="0013315D" w:rsidRDefault="00D95352" w:rsidP="0013315D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13315D">
        <w:rPr>
          <w:rFonts w:ascii="Times New Roman" w:hAnsi="Times New Roman" w:cs="Times New Roman"/>
          <w:b/>
          <w:bCs/>
          <w:i/>
          <w:iCs/>
        </w:rPr>
        <w:t>5. Основные принципы работы Ревизионной комиссии.</w:t>
      </w:r>
    </w:p>
    <w:p w:rsidR="00D95352" w:rsidRDefault="00D95352" w:rsidP="00DF7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Ревизионная комиссия в своей работе независима от должностных лиц органов управления Товарищества и подотчётна только общему собранию членов Товарищества, перед которым она ежегодно отчитывается. </w:t>
      </w:r>
    </w:p>
    <w:p w:rsidR="00D95352" w:rsidRDefault="00D95352" w:rsidP="00DF7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Ревизионная комиссия осуществляет свою деятельность на безвозмездной основе. </w:t>
      </w:r>
    </w:p>
    <w:p w:rsidR="00D95352" w:rsidRDefault="00D95352" w:rsidP="00DF7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при осуществлении ревизии финансовой деятельности Товарищества ревизионная комиссия обязана, в частности, проверять:</w:t>
      </w:r>
      <w:r>
        <w:rPr>
          <w:rFonts w:ascii="Times New Roman" w:hAnsi="Times New Roman" w:cs="Times New Roman"/>
        </w:rPr>
        <w:br/>
        <w:t>- ход и результаты исполнения приходно-расходной сметы;</w:t>
      </w:r>
      <w:r>
        <w:rPr>
          <w:rFonts w:ascii="Times New Roman" w:hAnsi="Times New Roman" w:cs="Times New Roman"/>
        </w:rPr>
        <w:br/>
        <w:t>- правильность ведения документов строгой отчётности, в том числе кассовой книги</w:t>
      </w:r>
      <w:r w:rsidR="0013315D">
        <w:rPr>
          <w:rFonts w:ascii="Times New Roman" w:hAnsi="Times New Roman" w:cs="Times New Roman"/>
        </w:rPr>
        <w:t>, платёжных ведомостей, приходных и расходных ордеров, чековых и квитанционных книжек и т.д.;</w:t>
      </w:r>
      <w:r w:rsidR="0013315D">
        <w:rPr>
          <w:rFonts w:ascii="Times New Roman" w:hAnsi="Times New Roman" w:cs="Times New Roman"/>
        </w:rPr>
        <w:br/>
        <w:t>- наличие и правильность ведения правлением, бухгалтером-кассиром обязательной документации, учёта внесения членами Товарищества членских и целевых взносов, а также платы за потребляемую электроэнергию;</w:t>
      </w:r>
      <w:r w:rsidR="0013315D">
        <w:rPr>
          <w:rFonts w:ascii="Times New Roman" w:hAnsi="Times New Roman" w:cs="Times New Roman"/>
        </w:rPr>
        <w:br/>
        <w:t>- правильность учёта и хранения денежных средств Товарищества;</w:t>
      </w:r>
      <w:r w:rsidR="0013315D">
        <w:rPr>
          <w:rFonts w:ascii="Times New Roman" w:hAnsi="Times New Roman" w:cs="Times New Roman"/>
        </w:rPr>
        <w:br/>
        <w:t>- правильность выдачи и расходования денежных средств на хозяйственные и иные нужды Товарищества, в том числе наличие и соответствие разрешительных и оправдательных документов (договоров подряда и трудовых соглашений, смет на крупные строительные и монтажные работы, актов сдачи-приемки работ, авансовых отчётов и др.);</w:t>
      </w:r>
      <w:r w:rsidR="0013315D">
        <w:rPr>
          <w:rFonts w:ascii="Times New Roman" w:hAnsi="Times New Roman" w:cs="Times New Roman"/>
        </w:rPr>
        <w:br/>
        <w:t>- наличие актов выполненных работ, подтверждающих объем выполне</w:t>
      </w:r>
      <w:r w:rsidR="0005631D">
        <w:rPr>
          <w:rFonts w:ascii="Times New Roman" w:hAnsi="Times New Roman" w:cs="Times New Roman"/>
        </w:rPr>
        <w:t>нных</w:t>
      </w:r>
      <w:r w:rsidR="0013315D">
        <w:rPr>
          <w:rFonts w:ascii="Times New Roman" w:hAnsi="Times New Roman" w:cs="Times New Roman"/>
        </w:rPr>
        <w:t xml:space="preserve"> работ;</w:t>
      </w:r>
      <w:r w:rsidR="0013315D">
        <w:rPr>
          <w:rFonts w:ascii="Times New Roman" w:hAnsi="Times New Roman" w:cs="Times New Roman"/>
        </w:rPr>
        <w:br/>
        <w:t xml:space="preserve">- правильность выдачи заработной платы лицам, работающим в Товариществе по трудовым договорам. </w:t>
      </w:r>
    </w:p>
    <w:p w:rsidR="0013315D" w:rsidRPr="0013315D" w:rsidRDefault="0013315D" w:rsidP="0013315D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13315D">
        <w:rPr>
          <w:rFonts w:ascii="Times New Roman" w:hAnsi="Times New Roman" w:cs="Times New Roman"/>
          <w:b/>
          <w:bCs/>
          <w:i/>
          <w:iCs/>
        </w:rPr>
        <w:t>6. Порядок проведения ревизионной комиссией проверок (ревизий).</w:t>
      </w:r>
    </w:p>
    <w:p w:rsidR="0013315D" w:rsidRDefault="0013315D" w:rsidP="00DF7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Плановая проверка (ревизия) финансово-хозяйственной деятельности Товарищества, а также деятельности правления Товарищества и его председателя осуществляется не реже одного раза в год, не позднее, чем за две недели до проведения общего собрания членов Товарищества. </w:t>
      </w:r>
    </w:p>
    <w:p w:rsidR="008E731A" w:rsidRDefault="0013315D" w:rsidP="00DF7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Внеплановая проверка (ревизия) финансово-хозяйственной деятельности Товарищества, в том числе деятельности правления Товарищества, его председателя, осуществляется в любое время по обоснованной инициативе ревизионной коми</w:t>
      </w:r>
      <w:r w:rsidR="008A2167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сии (по решению большинства её членов), по решению общего собрания членов Товарищества (собрания уполномоченных), либо по обоснованному заявлению с требованием одной четвёртой от общего числа членов Товарищества или двух третей от числа членов Правления.</w:t>
      </w:r>
      <w:r>
        <w:rPr>
          <w:rFonts w:ascii="Times New Roman" w:hAnsi="Times New Roman" w:cs="Times New Roman"/>
        </w:rPr>
        <w:br/>
        <w:t>6.2.1. Основания для внеплановой проверки</w:t>
      </w:r>
      <w:r>
        <w:rPr>
          <w:rFonts w:ascii="Times New Roman" w:hAnsi="Times New Roman" w:cs="Times New Roman"/>
        </w:rPr>
        <w:br/>
        <w:t>- поступление в исполнительные органы, в Ревизионную комиссию Товарищества информации в</w:t>
      </w:r>
      <w:r w:rsidR="008A2167">
        <w:rPr>
          <w:rFonts w:ascii="Times New Roman" w:hAnsi="Times New Roman" w:cs="Times New Roman"/>
        </w:rPr>
        <w:t xml:space="preserve"> виде заявления от члена</w:t>
      </w:r>
      <w:r>
        <w:rPr>
          <w:rFonts w:ascii="Times New Roman" w:hAnsi="Times New Roman" w:cs="Times New Roman"/>
        </w:rPr>
        <w:t xml:space="preserve"> Товарищества, либо одной четвертой членов Товарищества, содержащего сведения</w:t>
      </w:r>
      <w:r w:rsidR="008E731A">
        <w:rPr>
          <w:rFonts w:ascii="Times New Roman" w:hAnsi="Times New Roman" w:cs="Times New Roman"/>
        </w:rPr>
        <w:t xml:space="preserve"> об угрозе интересам Товарищества, а также о злоупотреблениях пред</w:t>
      </w:r>
      <w:r w:rsidR="00D20A20">
        <w:rPr>
          <w:rFonts w:ascii="Times New Roman" w:hAnsi="Times New Roman" w:cs="Times New Roman"/>
        </w:rPr>
        <w:t>с</w:t>
      </w:r>
      <w:r w:rsidR="008E731A">
        <w:rPr>
          <w:rFonts w:ascii="Times New Roman" w:hAnsi="Times New Roman" w:cs="Times New Roman"/>
        </w:rPr>
        <w:t>едателя Товарищества или членов правления;</w:t>
      </w:r>
      <w:r w:rsidR="008E731A">
        <w:rPr>
          <w:rFonts w:ascii="Times New Roman" w:hAnsi="Times New Roman" w:cs="Times New Roman"/>
        </w:rPr>
        <w:br/>
        <w:t xml:space="preserve">6.2.2. В случае поступления заявления, предусмотренного п. 6.2.1. настоящего Положения, Ревизионная комиссия, в зависимости от информации, содержащейся в заявлении, принимает решение о проведении целевой внеплановой проверки данного заявления, либо о проведении проверки всей финансово-хозяйственной деятельности исполнительных органов за определённых период, который не был охвачен предыдущими проверками Ревизионной комиссией. </w:t>
      </w:r>
    </w:p>
    <w:p w:rsidR="008E731A" w:rsidRDefault="008E731A" w:rsidP="00DF7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6.2.3. Если внеплановая проверка, проведённая по заявлению члена товарищества, либо одной четвёртой части членов товарищества, установит отсутствие нарушений законодательства в </w:t>
      </w:r>
      <w:r>
        <w:rPr>
          <w:rFonts w:ascii="Times New Roman" w:hAnsi="Times New Roman" w:cs="Times New Roman"/>
        </w:rPr>
        <w:lastRenderedPageBreak/>
        <w:t>действиях исполнительных органов, на которые указывали члены товарищества в поданном заявлении, то расходы по проведению данной проверки несут те, которые потребовали её проведения.</w:t>
      </w:r>
      <w:r w:rsidR="00C25E0C">
        <w:rPr>
          <w:rFonts w:ascii="Times New Roman" w:hAnsi="Times New Roman" w:cs="Times New Roman"/>
        </w:rPr>
        <w:t xml:space="preserve"> Расчёт расходов по проведению проверки определяется по стоимости одного рабочего дня</w:t>
      </w:r>
      <w:r w:rsidR="00BE3BA5">
        <w:rPr>
          <w:rFonts w:ascii="Times New Roman" w:hAnsi="Times New Roman" w:cs="Times New Roman"/>
        </w:rPr>
        <w:t>, определённого из действующего</w:t>
      </w:r>
      <w:r w:rsidR="00B95582">
        <w:rPr>
          <w:rFonts w:ascii="Times New Roman" w:hAnsi="Times New Roman" w:cs="Times New Roman"/>
        </w:rPr>
        <w:t xml:space="preserve"> в Москве МРОТ,</w:t>
      </w:r>
      <w:r w:rsidR="00BE3BA5">
        <w:rPr>
          <w:rFonts w:ascii="Times New Roman" w:hAnsi="Times New Roman" w:cs="Times New Roman"/>
        </w:rPr>
        <w:t xml:space="preserve"> с последующим умножением стоимости одного рабочего дня на количество</w:t>
      </w:r>
      <w:r w:rsidR="00B95582">
        <w:rPr>
          <w:rFonts w:ascii="Times New Roman" w:hAnsi="Times New Roman" w:cs="Times New Roman"/>
        </w:rPr>
        <w:t xml:space="preserve"> дней проверки и на</w:t>
      </w:r>
      <w:bookmarkStart w:id="0" w:name="_GoBack"/>
      <w:bookmarkEnd w:id="0"/>
      <w:r w:rsidR="00B95582">
        <w:rPr>
          <w:rFonts w:ascii="Times New Roman" w:hAnsi="Times New Roman" w:cs="Times New Roman"/>
        </w:rPr>
        <w:t xml:space="preserve"> количество</w:t>
      </w:r>
      <w:r w:rsidR="00BE3BA5">
        <w:rPr>
          <w:rFonts w:ascii="Times New Roman" w:hAnsi="Times New Roman" w:cs="Times New Roman"/>
        </w:rPr>
        <w:t xml:space="preserve"> членов Ревизионной комиссии, участвовавших в проверке.  </w:t>
      </w:r>
      <w:r>
        <w:rPr>
          <w:rFonts w:ascii="Times New Roman" w:hAnsi="Times New Roman" w:cs="Times New Roman"/>
        </w:rPr>
        <w:t xml:space="preserve"> </w:t>
      </w:r>
    </w:p>
    <w:p w:rsidR="008E731A" w:rsidRDefault="008E731A" w:rsidP="00DF7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Председатель Товарищества обязан предоставить в недельный срок после начала проверки (ревизии) все первичные отчётные документы, подтверждающие доходы и расходы Товарищества, а также иные затребованные комиссией документы и материалы, необходимые для её работы. </w:t>
      </w:r>
    </w:p>
    <w:p w:rsidR="008E731A" w:rsidRDefault="008E731A" w:rsidP="00DF7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Заключение (акт ревизии) составляется в дв</w:t>
      </w:r>
      <w:r w:rsidR="008A2167">
        <w:rPr>
          <w:rFonts w:ascii="Times New Roman" w:hAnsi="Times New Roman" w:cs="Times New Roman"/>
        </w:rPr>
        <w:t xml:space="preserve">ух экземплярах и подписывается </w:t>
      </w:r>
      <w:r>
        <w:rPr>
          <w:rFonts w:ascii="Times New Roman" w:hAnsi="Times New Roman" w:cs="Times New Roman"/>
        </w:rPr>
        <w:t xml:space="preserve">всеми членами Ревизионной комиссии, участвующими в проверке (ревизии). Один экземпляр заключения (акта ревизии) остается в делах Ревизионной комиссии, второй экземпляр в речение пяти дней с момента его подписания, направляется в правление Товарищества. В случае проведения внеочередной проверки по требованию членов Товарищества, копия заключения (акта ревизии) направляется также этим гражданам в течение пяти дней с момента его подписания. </w:t>
      </w:r>
    </w:p>
    <w:p w:rsidR="008E731A" w:rsidRDefault="008E731A" w:rsidP="00DF7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6.5. Ревизионная комиссия отчитывается о результатах проверки (ревизии) перед общим собранием членов Товарищества с предоставлением рекомендаций об устранении выявленных нарушений. </w:t>
      </w:r>
    </w:p>
    <w:p w:rsidR="008E731A" w:rsidRPr="00E90712" w:rsidRDefault="00E90712" w:rsidP="00E90712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E90712">
        <w:rPr>
          <w:rFonts w:ascii="Times New Roman" w:hAnsi="Times New Roman" w:cs="Times New Roman"/>
          <w:b/>
          <w:bCs/>
          <w:i/>
          <w:iCs/>
        </w:rPr>
        <w:t>7. Подготовка и проведение заседаний ревизионной комиссии.</w:t>
      </w:r>
    </w:p>
    <w:p w:rsidR="00E90712" w:rsidRDefault="00E90712" w:rsidP="00DF7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Организацию работы и руководство ревизионной комиссией осуществляет её Председате</w:t>
      </w:r>
      <w:r w:rsidR="008A2167">
        <w:rPr>
          <w:rFonts w:ascii="Times New Roman" w:hAnsi="Times New Roman" w:cs="Times New Roman"/>
        </w:rPr>
        <w:t>ль</w:t>
      </w:r>
      <w:r>
        <w:rPr>
          <w:rFonts w:ascii="Times New Roman" w:hAnsi="Times New Roman" w:cs="Times New Roman"/>
        </w:rPr>
        <w:t xml:space="preserve">. </w:t>
      </w:r>
    </w:p>
    <w:p w:rsidR="00E90712" w:rsidRDefault="00E90712" w:rsidP="00DF7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Председатель Ревизионной комиссии:</w:t>
      </w:r>
      <w:r>
        <w:rPr>
          <w:rFonts w:ascii="Times New Roman" w:hAnsi="Times New Roman" w:cs="Times New Roman"/>
        </w:rPr>
        <w:br/>
        <w:t>- планирует работу Ревизионной Комиссии;</w:t>
      </w:r>
      <w:r>
        <w:rPr>
          <w:rFonts w:ascii="Times New Roman" w:hAnsi="Times New Roman" w:cs="Times New Roman"/>
        </w:rPr>
        <w:br/>
        <w:t>- утверждает повестку дня заседания Ревизионной комиссии, а также решает все необходимые вопросы, связанные с подготовкой и проведением заседания Ревизионной комиссии;</w:t>
      </w:r>
      <w:r>
        <w:rPr>
          <w:rFonts w:ascii="Times New Roman" w:hAnsi="Times New Roman" w:cs="Times New Roman"/>
        </w:rPr>
        <w:br/>
        <w:t>- созывает и проводит заседания Ревизионной комиссии;</w:t>
      </w:r>
      <w:r>
        <w:rPr>
          <w:rFonts w:ascii="Times New Roman" w:hAnsi="Times New Roman" w:cs="Times New Roman"/>
        </w:rPr>
        <w:br/>
        <w:t>- представляет Ревизионную комиссию на Общем собрании членов Товарищества и заседаниях Правления Товарищества;</w:t>
      </w:r>
      <w:r>
        <w:rPr>
          <w:rFonts w:ascii="Times New Roman" w:hAnsi="Times New Roman" w:cs="Times New Roman"/>
        </w:rPr>
        <w:br/>
        <w:t xml:space="preserve">- выполняет иные функции, предусмотренные Уставом Товарищества и настоящим Положением. </w:t>
      </w:r>
    </w:p>
    <w:p w:rsidR="00E90712" w:rsidRDefault="00E90712" w:rsidP="00DF7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7.3. Заседания ревизионной комиссии проводятся по мере необходимости, но не реже, чем один раз в год. </w:t>
      </w:r>
    </w:p>
    <w:p w:rsidR="00E90712" w:rsidRDefault="00E90712" w:rsidP="00DF7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 Председатель Ревизионной комиссии может назначить и провести её внеочередное заседание по своей инициативе или по предложению большинства членов комиссии. </w:t>
      </w:r>
    </w:p>
    <w:p w:rsidR="00E90712" w:rsidRDefault="00E90712" w:rsidP="00DF7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 Заседания Ревизионной комиссии могут быть посвящены принятию решений о проведении очередной или внеочередной ревизии, либо обсуждению и принятию решений по итогам осуществленной ревизии. </w:t>
      </w:r>
    </w:p>
    <w:p w:rsidR="00E90712" w:rsidRDefault="00E90712" w:rsidP="00DF7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7.6. Вся организационная и информационная подготовка заседания комиссии возлагается на её Председателя. </w:t>
      </w:r>
    </w:p>
    <w:p w:rsidR="00E90712" w:rsidRPr="00E90712" w:rsidRDefault="00E90712" w:rsidP="00E90712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E90712">
        <w:rPr>
          <w:rFonts w:ascii="Times New Roman" w:hAnsi="Times New Roman" w:cs="Times New Roman"/>
          <w:b/>
          <w:bCs/>
          <w:i/>
          <w:iCs/>
        </w:rPr>
        <w:t>8. Порядок проведения заседаний и принятия решений Ревизионной Комиссией.</w:t>
      </w:r>
    </w:p>
    <w:p w:rsidR="00874BA9" w:rsidRDefault="00E90712" w:rsidP="00E90712">
      <w:pPr>
        <w:tabs>
          <w:tab w:val="left" w:pos="17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Для правомочности решений ревизионной комиссии необходимо присутствие на её заседаниях </w:t>
      </w:r>
      <w:r w:rsidR="008A2167">
        <w:rPr>
          <w:rFonts w:ascii="Times New Roman" w:hAnsi="Times New Roman" w:cs="Times New Roman"/>
        </w:rPr>
        <w:t xml:space="preserve">не менее </w:t>
      </w:r>
      <w:r w:rsidR="00874BA9">
        <w:rPr>
          <w:rFonts w:ascii="Times New Roman" w:hAnsi="Times New Roman" w:cs="Times New Roman"/>
        </w:rPr>
        <w:t xml:space="preserve">чем </w:t>
      </w:r>
      <w:r>
        <w:rPr>
          <w:rFonts w:ascii="Times New Roman" w:hAnsi="Times New Roman" w:cs="Times New Roman"/>
        </w:rPr>
        <w:t>дв</w:t>
      </w:r>
      <w:r w:rsidR="00874BA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трет</w:t>
      </w:r>
      <w:r w:rsidR="00874BA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от её состава. Заседания проводятся по мере необходимости, но не реже 1 раз в год. </w:t>
      </w:r>
    </w:p>
    <w:p w:rsidR="00E90712" w:rsidRDefault="00E90712" w:rsidP="00E90712">
      <w:pPr>
        <w:tabs>
          <w:tab w:val="left" w:pos="17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8.2. </w:t>
      </w:r>
      <w:r w:rsidR="001D4AE2">
        <w:rPr>
          <w:rFonts w:ascii="Times New Roman" w:hAnsi="Times New Roman" w:cs="Times New Roman"/>
        </w:rPr>
        <w:t xml:space="preserve">На заседаниях Ревизионной комиссии могут присутствовать с правом совещательного голоса члены Правления. </w:t>
      </w:r>
    </w:p>
    <w:p w:rsidR="001D4AE2" w:rsidRDefault="001D4AE2" w:rsidP="00E90712">
      <w:pPr>
        <w:tabs>
          <w:tab w:val="left" w:pos="17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8.3. На заседаниях Ревизионной комиссии рассматриваются вопросы, предложенные Общим собранием, председателем Ревизионной комиссии, правлением или членом Ревизионной комиссии.</w:t>
      </w:r>
    </w:p>
    <w:p w:rsidR="00E90712" w:rsidRDefault="001D4AE2" w:rsidP="00DF7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8.4. Все решения ревизионной комиссии оформляются протоколом заседания ревизионной комиссии. Протоколы ревизионной комиссии подписываются председателем ревизионной комиссии и членами комиссии, участвующими в заседании. Протоколы ревизионной комиссии подшиваются в папку протоколов данного органа для постоянного хранения. Копии протоколов в недельный срок должны быть вывешены на информационных стендах и сайте Товарищества. Протоколы должны находится не менее 30 суток на стендах и сайте для ознакомления членов Товарищества. </w:t>
      </w:r>
    </w:p>
    <w:p w:rsidR="001D4AE2" w:rsidRDefault="001D4AE2" w:rsidP="00DF7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8.5. Решения Ревизионной комиссии принимаются открытым голосованием простым большинством голосов присутствующих на заседании членов ревизионной комиссии. При равенстве голосов решающим является голос Пред</w:t>
      </w:r>
      <w:r w:rsidR="00874BA9">
        <w:rPr>
          <w:rFonts w:ascii="Times New Roman" w:hAnsi="Times New Roman" w:cs="Times New Roman"/>
        </w:rPr>
        <w:t>седателя Ревизионной комиссии. Чл</w:t>
      </w:r>
      <w:r>
        <w:rPr>
          <w:rFonts w:ascii="Times New Roman" w:hAnsi="Times New Roman" w:cs="Times New Roman"/>
        </w:rPr>
        <w:t xml:space="preserve">ены ревизионной комиссии, в случае своего несогласия с решением комиссии, вправе зафиксировать в протоколе заседания </w:t>
      </w:r>
      <w:r w:rsidR="00874BA9">
        <w:rPr>
          <w:rFonts w:ascii="Times New Roman" w:hAnsi="Times New Roman" w:cs="Times New Roman"/>
        </w:rPr>
        <w:t xml:space="preserve">аргументированное </w:t>
      </w:r>
      <w:r>
        <w:rPr>
          <w:rFonts w:ascii="Times New Roman" w:hAnsi="Times New Roman" w:cs="Times New Roman"/>
        </w:rPr>
        <w:t xml:space="preserve">особое мнение и довести его до сведения правления Товарищества, председателя Правления Товарищества и Общего собрания членов Товарищества. </w:t>
      </w:r>
    </w:p>
    <w:p w:rsidR="001D4AE2" w:rsidRDefault="001D4AE2" w:rsidP="00DF7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8.6. Заседания Ревизионной комиссии открывает и ведёт её председатель. Он информирует членов комиссии о повестке дня заседания, основаниях и мотивах включения в неё предложенных вопросов. </w:t>
      </w:r>
    </w:p>
    <w:p w:rsidR="001D4AE2" w:rsidRDefault="001D4AE2" w:rsidP="00DF7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8.7. Председателю и членам правления Товарищества запрещается вмешиваться в организацию работы и руководство Ревизионной комиссией. </w:t>
      </w:r>
    </w:p>
    <w:p w:rsidR="001D4AE2" w:rsidRDefault="001D4AE2" w:rsidP="00DF7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8.8. На заседании Ревизионной комиссии в повестку дня могу</w:t>
      </w:r>
      <w:r w:rsidR="00874BA9">
        <w:rPr>
          <w:rFonts w:ascii="Times New Roman" w:hAnsi="Times New Roman" w:cs="Times New Roman"/>
        </w:rPr>
        <w:t>т быть включены</w:t>
      </w:r>
      <w:r>
        <w:rPr>
          <w:rFonts w:ascii="Times New Roman" w:hAnsi="Times New Roman" w:cs="Times New Roman"/>
        </w:rPr>
        <w:t xml:space="preserve"> и другие вопросы, если за них проголос</w:t>
      </w:r>
      <w:r w:rsidR="00D20A20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ет более 50% присутствующих на этом заседании её членов. </w:t>
      </w:r>
    </w:p>
    <w:p w:rsidR="001D4AE2" w:rsidRDefault="001D4AE2" w:rsidP="00DF7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8.9. В повестку дня заседаний комиссии в обязательном порядке включаются вопросы, рассмотрение которых не терпит отлагательства, в соответствии с решением общего собрания и требованием инициаторов внеочередной ревизии. </w:t>
      </w:r>
    </w:p>
    <w:p w:rsidR="00D20A20" w:rsidRDefault="001D4AE2" w:rsidP="00DF7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8.10. Предсе</w:t>
      </w:r>
      <w:r w:rsidR="00D20A20">
        <w:rPr>
          <w:rFonts w:ascii="Times New Roman" w:hAnsi="Times New Roman" w:cs="Times New Roman"/>
        </w:rPr>
        <w:t>дате</w:t>
      </w:r>
      <w:r>
        <w:rPr>
          <w:rFonts w:ascii="Times New Roman" w:hAnsi="Times New Roman" w:cs="Times New Roman"/>
        </w:rPr>
        <w:t>ль Ревизионной комиссии:</w:t>
      </w:r>
      <w:r>
        <w:rPr>
          <w:rFonts w:ascii="Times New Roman" w:hAnsi="Times New Roman" w:cs="Times New Roman"/>
        </w:rPr>
        <w:br/>
        <w:t>- ведёт протокол заседания Ревизионной комиссии, который оформляется в течение 7 дней после заседания. Протокол заседания подписывается всеми присутствующими на заседании членами Ревизионной комис</w:t>
      </w:r>
      <w:r w:rsidR="00D20A20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ии;</w:t>
      </w:r>
      <w:r>
        <w:rPr>
          <w:rFonts w:ascii="Times New Roman" w:hAnsi="Times New Roman" w:cs="Times New Roman"/>
        </w:rPr>
        <w:br/>
        <w:t xml:space="preserve">- </w:t>
      </w:r>
      <w:r w:rsidR="00D20A20">
        <w:rPr>
          <w:rFonts w:ascii="Times New Roman" w:hAnsi="Times New Roman" w:cs="Times New Roman"/>
        </w:rPr>
        <w:t>обеспечивает своевременное информирование органов управления Товарищества о результатах проведённых проверок, предоставляет копии заключений Ревизионной комиссии Товарищества;</w:t>
      </w:r>
      <w:r w:rsidR="00D20A20">
        <w:rPr>
          <w:rFonts w:ascii="Times New Roman" w:hAnsi="Times New Roman" w:cs="Times New Roman"/>
        </w:rPr>
        <w:br/>
        <w:t>- обеспечивает хранение документов Ревизионной комиссии;</w:t>
      </w:r>
      <w:r w:rsidR="00D20A20">
        <w:rPr>
          <w:rFonts w:ascii="Times New Roman" w:hAnsi="Times New Roman" w:cs="Times New Roman"/>
        </w:rPr>
        <w:br/>
        <w:t>- организует уведомление членов Рев</w:t>
      </w:r>
      <w:r w:rsidR="00874BA9">
        <w:rPr>
          <w:rFonts w:ascii="Times New Roman" w:hAnsi="Times New Roman" w:cs="Times New Roman"/>
        </w:rPr>
        <w:t>изионной комиссии Товарищества о</w:t>
      </w:r>
      <w:r w:rsidR="00D20A20">
        <w:rPr>
          <w:rFonts w:ascii="Times New Roman" w:hAnsi="Times New Roman" w:cs="Times New Roman"/>
        </w:rPr>
        <w:t xml:space="preserve"> проведении заседаний Ревизионной комиссии, </w:t>
      </w:r>
      <w:r w:rsidR="00EF37B9">
        <w:rPr>
          <w:rFonts w:ascii="Times New Roman" w:hAnsi="Times New Roman" w:cs="Times New Roman"/>
        </w:rPr>
        <w:t>о плановых и внеплановых провер</w:t>
      </w:r>
      <w:r w:rsidR="00D20A20">
        <w:rPr>
          <w:rFonts w:ascii="Times New Roman" w:hAnsi="Times New Roman" w:cs="Times New Roman"/>
        </w:rPr>
        <w:t>к</w:t>
      </w:r>
      <w:r w:rsidR="00EF37B9">
        <w:rPr>
          <w:rFonts w:ascii="Times New Roman" w:hAnsi="Times New Roman" w:cs="Times New Roman"/>
        </w:rPr>
        <w:t>ах</w:t>
      </w:r>
      <w:r w:rsidR="00D20A20">
        <w:rPr>
          <w:rFonts w:ascii="Times New Roman" w:hAnsi="Times New Roman" w:cs="Times New Roman"/>
        </w:rPr>
        <w:t xml:space="preserve">. </w:t>
      </w:r>
    </w:p>
    <w:p w:rsidR="00D20A20" w:rsidRDefault="00D20A20" w:rsidP="00DF7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Заключительные положения. </w:t>
      </w:r>
    </w:p>
    <w:p w:rsidR="00D20A20" w:rsidRDefault="00D20A20" w:rsidP="00DF7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 Положение о Ревизионной комиссии в СНТ «Полянка» утверждается общим собранием членов Товарищества открытым голосованием большинством г</w:t>
      </w:r>
      <w:r w:rsidR="00EF37B9">
        <w:rPr>
          <w:rFonts w:ascii="Times New Roman" w:hAnsi="Times New Roman" w:cs="Times New Roman"/>
        </w:rPr>
        <w:t xml:space="preserve">олосов от числа присутствующих </w:t>
      </w:r>
      <w:r>
        <w:rPr>
          <w:rFonts w:ascii="Times New Roman" w:hAnsi="Times New Roman" w:cs="Times New Roman"/>
        </w:rPr>
        <w:t xml:space="preserve">на собрании и вступает в силу с момента его утверждения. </w:t>
      </w:r>
    </w:p>
    <w:p w:rsidR="00D20A20" w:rsidRDefault="00D20A20" w:rsidP="00DF7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Решение о внесении изменений или дополнений в Положение принимается общим собранием членов Товарищества открытым голосованием большинством голосов от числа присутствующих на собрании. </w:t>
      </w:r>
    </w:p>
    <w:p w:rsidR="00D20A20" w:rsidRDefault="00D20A20" w:rsidP="00DF7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СНТ «Полянка»</w:t>
      </w:r>
    </w:p>
    <w:p w:rsidR="00D20A20" w:rsidRDefault="00D20A20" w:rsidP="00DF7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</w:p>
    <w:p w:rsidR="00D20A20" w:rsidRDefault="00D20A20" w:rsidP="00DF7B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Печать. </w:t>
      </w:r>
    </w:p>
    <w:p w:rsidR="00D20A20" w:rsidRDefault="00D20A20" w:rsidP="00DF7B80">
      <w:pPr>
        <w:rPr>
          <w:rFonts w:ascii="Times New Roman" w:hAnsi="Times New Roman" w:cs="Times New Roman"/>
        </w:rPr>
      </w:pPr>
    </w:p>
    <w:p w:rsidR="0013315D" w:rsidRPr="008C19D5" w:rsidRDefault="0013315D" w:rsidP="00DF7B80">
      <w:pPr>
        <w:rPr>
          <w:rFonts w:ascii="Times New Roman" w:hAnsi="Times New Roman" w:cs="Times New Roman"/>
        </w:rPr>
      </w:pPr>
    </w:p>
    <w:sectPr w:rsidR="0013315D" w:rsidRPr="008C19D5" w:rsidSect="006A7EB4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1DA" w:rsidRDefault="00D461DA" w:rsidP="0005631D">
      <w:pPr>
        <w:spacing w:after="0" w:line="240" w:lineRule="auto"/>
      </w:pPr>
      <w:r>
        <w:separator/>
      </w:r>
    </w:p>
  </w:endnote>
  <w:endnote w:type="continuationSeparator" w:id="0">
    <w:p w:rsidR="00D461DA" w:rsidRDefault="00D461DA" w:rsidP="00056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04556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5631D" w:rsidRPr="0005631D" w:rsidRDefault="0005631D">
        <w:pPr>
          <w:pStyle w:val="a6"/>
          <w:jc w:val="right"/>
          <w:rPr>
            <w:rFonts w:ascii="Times New Roman" w:hAnsi="Times New Roman" w:cs="Times New Roman"/>
          </w:rPr>
        </w:pPr>
        <w:r w:rsidRPr="0005631D">
          <w:rPr>
            <w:rFonts w:ascii="Times New Roman" w:hAnsi="Times New Roman" w:cs="Times New Roman"/>
          </w:rPr>
          <w:fldChar w:fldCharType="begin"/>
        </w:r>
        <w:r w:rsidRPr="0005631D">
          <w:rPr>
            <w:rFonts w:ascii="Times New Roman" w:hAnsi="Times New Roman" w:cs="Times New Roman"/>
          </w:rPr>
          <w:instrText>PAGE   \* MERGEFORMAT</w:instrText>
        </w:r>
        <w:r w:rsidRPr="0005631D">
          <w:rPr>
            <w:rFonts w:ascii="Times New Roman" w:hAnsi="Times New Roman" w:cs="Times New Roman"/>
          </w:rPr>
          <w:fldChar w:fldCharType="separate"/>
        </w:r>
        <w:r w:rsidR="00B95582">
          <w:rPr>
            <w:rFonts w:ascii="Times New Roman" w:hAnsi="Times New Roman" w:cs="Times New Roman"/>
            <w:noProof/>
          </w:rPr>
          <w:t>6</w:t>
        </w:r>
        <w:r w:rsidRPr="0005631D">
          <w:rPr>
            <w:rFonts w:ascii="Times New Roman" w:hAnsi="Times New Roman" w:cs="Times New Roman"/>
          </w:rPr>
          <w:fldChar w:fldCharType="end"/>
        </w:r>
      </w:p>
    </w:sdtContent>
  </w:sdt>
  <w:p w:rsidR="0005631D" w:rsidRDefault="000563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1DA" w:rsidRDefault="00D461DA" w:rsidP="0005631D">
      <w:pPr>
        <w:spacing w:after="0" w:line="240" w:lineRule="auto"/>
      </w:pPr>
      <w:r>
        <w:separator/>
      </w:r>
    </w:p>
  </w:footnote>
  <w:footnote w:type="continuationSeparator" w:id="0">
    <w:p w:rsidR="00D461DA" w:rsidRDefault="00D461DA" w:rsidP="00056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1D" w:rsidRPr="0005631D" w:rsidRDefault="0005631D" w:rsidP="0005631D">
    <w:pPr>
      <w:pStyle w:val="a4"/>
      <w:jc w:val="right"/>
      <w:rPr>
        <w:rFonts w:ascii="Times New Roman" w:hAnsi="Times New Roman" w:cs="Times New Roman"/>
        <w:sz w:val="32"/>
        <w:szCs w:val="32"/>
      </w:rPr>
    </w:pPr>
    <w:r w:rsidRPr="0005631D">
      <w:rPr>
        <w:rFonts w:ascii="Times New Roman" w:hAnsi="Times New Roman" w:cs="Times New Roman"/>
        <w:sz w:val="32"/>
        <w:szCs w:val="32"/>
      </w:rP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F57EA"/>
    <w:multiLevelType w:val="hybridMultilevel"/>
    <w:tmpl w:val="9E0A5614"/>
    <w:lvl w:ilvl="0" w:tplc="1B3646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0C0F83"/>
    <w:multiLevelType w:val="multilevel"/>
    <w:tmpl w:val="6BB2E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52"/>
    <w:rsid w:val="00047913"/>
    <w:rsid w:val="0005631D"/>
    <w:rsid w:val="00065A8B"/>
    <w:rsid w:val="0013315D"/>
    <w:rsid w:val="001D4AE2"/>
    <w:rsid w:val="003E5552"/>
    <w:rsid w:val="005E6EFD"/>
    <w:rsid w:val="00615430"/>
    <w:rsid w:val="006A31AD"/>
    <w:rsid w:val="006A7EB4"/>
    <w:rsid w:val="00835AF9"/>
    <w:rsid w:val="00874BA9"/>
    <w:rsid w:val="008A2167"/>
    <w:rsid w:val="008C19D5"/>
    <w:rsid w:val="008E731A"/>
    <w:rsid w:val="00917440"/>
    <w:rsid w:val="00A36344"/>
    <w:rsid w:val="00B3137B"/>
    <w:rsid w:val="00B95582"/>
    <w:rsid w:val="00BE3BA5"/>
    <w:rsid w:val="00C05DE0"/>
    <w:rsid w:val="00C25E0C"/>
    <w:rsid w:val="00D20A20"/>
    <w:rsid w:val="00D461DA"/>
    <w:rsid w:val="00D95352"/>
    <w:rsid w:val="00DF7B80"/>
    <w:rsid w:val="00E90712"/>
    <w:rsid w:val="00EF37B9"/>
    <w:rsid w:val="00F6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62ABC-E871-4C4D-864C-9BF45ECF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5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6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631D"/>
  </w:style>
  <w:style w:type="paragraph" w:styleId="a6">
    <w:name w:val="footer"/>
    <w:basedOn w:val="a"/>
    <w:link w:val="a7"/>
    <w:uiPriority w:val="99"/>
    <w:unhideWhenUsed/>
    <w:rsid w:val="00056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6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Kuzmina Valeria</dc:creator>
  <cp:keywords/>
  <dc:description/>
  <cp:lastModifiedBy>Темофей</cp:lastModifiedBy>
  <cp:revision>5</cp:revision>
  <dcterms:created xsi:type="dcterms:W3CDTF">2020-06-19T07:34:00Z</dcterms:created>
  <dcterms:modified xsi:type="dcterms:W3CDTF">2020-06-19T09:26:00Z</dcterms:modified>
</cp:coreProperties>
</file>